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91AD" w14:textId="701A5D25" w:rsidR="006056BE" w:rsidRDefault="00EA683E">
      <w:pPr>
        <w:rPr>
          <w:b/>
          <w:bCs/>
        </w:rPr>
      </w:pPr>
      <w:r w:rsidRPr="00EA683E">
        <w:rPr>
          <w:b/>
          <w:bCs/>
        </w:rPr>
        <w:t>Reading One</w:t>
      </w:r>
      <w:r>
        <w:rPr>
          <w:b/>
          <w:bCs/>
        </w:rPr>
        <w:t>: How to think about truth</w:t>
      </w:r>
    </w:p>
    <w:p w14:paraId="3E744549" w14:textId="0D92CA47" w:rsidR="00EA683E" w:rsidRDefault="00EA683E">
      <w:pPr>
        <w:rPr>
          <w:b/>
          <w:bCs/>
        </w:rPr>
      </w:pPr>
    </w:p>
    <w:p w14:paraId="220174BE" w14:textId="1B29E9C6" w:rsidR="00EA683E" w:rsidRDefault="00EA683E" w:rsidP="00EA683E">
      <w:pPr>
        <w:pStyle w:val="ListParagraph"/>
        <w:numPr>
          <w:ilvl w:val="0"/>
          <w:numId w:val="1"/>
        </w:numPr>
      </w:pPr>
      <w:r>
        <w:t>Why is the phrase, “to know the truth” redundant?</w:t>
      </w:r>
    </w:p>
    <w:p w14:paraId="31FA0BE6" w14:textId="29B1D031" w:rsidR="00EA683E" w:rsidRDefault="00EA683E" w:rsidP="00EA683E">
      <w:pPr>
        <w:pStyle w:val="ListParagraph"/>
        <w:numPr>
          <w:ilvl w:val="0"/>
          <w:numId w:val="1"/>
        </w:numPr>
      </w:pPr>
      <w:r>
        <w:t xml:space="preserve">Explain </w:t>
      </w:r>
      <w:r>
        <w:rPr>
          <w:i/>
          <w:iCs/>
        </w:rPr>
        <w:t>skepticism.</w:t>
      </w:r>
    </w:p>
    <w:p w14:paraId="258C9F66" w14:textId="42548F5D" w:rsidR="00EA683E" w:rsidRPr="00EA683E" w:rsidRDefault="00EA683E" w:rsidP="00EA683E">
      <w:pPr>
        <w:pStyle w:val="ListParagraph"/>
        <w:numPr>
          <w:ilvl w:val="0"/>
          <w:numId w:val="1"/>
        </w:numPr>
      </w:pPr>
      <w:r>
        <w:t xml:space="preserve">Explain </w:t>
      </w:r>
      <w:r>
        <w:rPr>
          <w:i/>
          <w:iCs/>
        </w:rPr>
        <w:t>nihilism.</w:t>
      </w:r>
    </w:p>
    <w:p w14:paraId="410CB5E2" w14:textId="6189B469" w:rsidR="00EA683E" w:rsidRDefault="00EA683E" w:rsidP="00EA683E">
      <w:pPr>
        <w:pStyle w:val="ListParagraph"/>
        <w:numPr>
          <w:ilvl w:val="0"/>
          <w:numId w:val="1"/>
        </w:numPr>
      </w:pPr>
      <w:r>
        <w:t xml:space="preserve">Explain </w:t>
      </w:r>
      <w:r>
        <w:rPr>
          <w:i/>
          <w:iCs/>
        </w:rPr>
        <w:t>relativism.</w:t>
      </w:r>
    </w:p>
    <w:p w14:paraId="7ADB13E8" w14:textId="250E33B8" w:rsidR="00EA683E" w:rsidRDefault="00EA683E" w:rsidP="00EA683E">
      <w:pPr>
        <w:pStyle w:val="ListParagraph"/>
        <w:numPr>
          <w:ilvl w:val="0"/>
          <w:numId w:val="1"/>
        </w:numPr>
      </w:pPr>
      <w:r>
        <w:t>Truth is ______________, not _______________, or ________________.</w:t>
      </w:r>
    </w:p>
    <w:p w14:paraId="2CE2DD21" w14:textId="5A85CE77" w:rsidR="00EA683E" w:rsidRDefault="00EA683E" w:rsidP="00EA683E">
      <w:pPr>
        <w:pStyle w:val="ListParagraph"/>
        <w:numPr>
          <w:ilvl w:val="0"/>
          <w:numId w:val="1"/>
        </w:numPr>
      </w:pPr>
      <w:r>
        <w:t xml:space="preserve">Explain </w:t>
      </w:r>
      <w:r>
        <w:rPr>
          <w:i/>
          <w:iCs/>
        </w:rPr>
        <w:t>pragmatism.</w:t>
      </w:r>
    </w:p>
    <w:p w14:paraId="5A4E94BA" w14:textId="348DC12B" w:rsidR="00EA683E" w:rsidRDefault="00EA683E" w:rsidP="00EA683E">
      <w:pPr>
        <w:pStyle w:val="ListParagraph"/>
        <w:numPr>
          <w:ilvl w:val="0"/>
          <w:numId w:val="1"/>
        </w:numPr>
      </w:pPr>
      <w:r>
        <w:t>According to St. Thomas Aquinas, what is the definition of truth?</w:t>
      </w:r>
    </w:p>
    <w:p w14:paraId="2DE7018A" w14:textId="44392D64" w:rsidR="00EA683E" w:rsidRDefault="00EA683E" w:rsidP="00EA683E">
      <w:pPr>
        <w:pStyle w:val="ListParagraph"/>
        <w:numPr>
          <w:ilvl w:val="0"/>
          <w:numId w:val="1"/>
        </w:numPr>
      </w:pPr>
      <w:r>
        <w:t>What is the “difficult problem of truth”?</w:t>
      </w:r>
    </w:p>
    <w:p w14:paraId="608F2E7E" w14:textId="04EC06F9" w:rsidR="00EA683E" w:rsidRDefault="00EA683E" w:rsidP="00EA683E">
      <w:pPr>
        <w:pStyle w:val="ListParagraph"/>
        <w:numPr>
          <w:ilvl w:val="0"/>
          <w:numId w:val="1"/>
        </w:numPr>
      </w:pPr>
      <w:r>
        <w:t>Explain the importance of consistency (coherence) in our thinking.</w:t>
      </w:r>
    </w:p>
    <w:p w14:paraId="6DD42F75" w14:textId="7BF52859" w:rsidR="00EA683E" w:rsidRPr="00EA683E" w:rsidRDefault="00EA683E" w:rsidP="00EA683E">
      <w:pPr>
        <w:pStyle w:val="ListParagraph"/>
        <w:numPr>
          <w:ilvl w:val="0"/>
          <w:numId w:val="1"/>
        </w:numPr>
      </w:pPr>
      <w:r>
        <w:t>Explain the immutability of truth.</w:t>
      </w:r>
      <w:bookmarkStart w:id="0" w:name="_GoBack"/>
      <w:bookmarkEnd w:id="0"/>
    </w:p>
    <w:sectPr w:rsidR="00EA683E" w:rsidRPr="00EA683E" w:rsidSect="009C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C73CA"/>
    <w:multiLevelType w:val="hybridMultilevel"/>
    <w:tmpl w:val="F69C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3E"/>
    <w:rsid w:val="0069547E"/>
    <w:rsid w:val="009C057F"/>
    <w:rsid w:val="00E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83098"/>
  <w15:chartTrackingRefBased/>
  <w15:docId w15:val="{481FF88A-8B8B-974B-B8CC-EA815A76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Peterson</dc:creator>
  <cp:keywords/>
  <dc:description/>
  <cp:lastModifiedBy>David Peterson</cp:lastModifiedBy>
  <cp:revision>1</cp:revision>
  <dcterms:created xsi:type="dcterms:W3CDTF">2019-09-07T01:10:00Z</dcterms:created>
  <dcterms:modified xsi:type="dcterms:W3CDTF">2019-09-07T01:15:00Z</dcterms:modified>
</cp:coreProperties>
</file>